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9" w:after="0" w:line="595"/>
        <w:ind w:right="0" w:left="133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GULF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5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SHORES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5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PEDIATRICS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5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P.C.</w:t>
      </w:r>
    </w:p>
    <w:p>
      <w:pPr>
        <w:spacing w:before="0" w:after="0" w:line="273"/>
        <w:ind w:right="0" w:left="133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CONSENT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 TREATMENT AND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RELEASE OF INFORMATION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09" w:leader="none"/>
        </w:tabs>
        <w:spacing w:before="0" w:after="0" w:line="240"/>
        <w:ind w:right="0" w:left="1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authorize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examination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treatment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members</w:t>
      </w:r>
    </w:p>
    <w:p>
      <w:pPr>
        <w:spacing w:before="13" w:after="0" w:line="240"/>
        <w:ind w:right="0" w:left="56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Patient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Name)</w:t>
      </w:r>
    </w:p>
    <w:p>
      <w:pPr>
        <w:spacing w:before="8" w:after="0" w:line="252"/>
        <w:ind w:right="1876" w:left="1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Gulf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Shores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Pediatrics.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understand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examination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follow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include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use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medications,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lab tests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other non-invasive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diagnostic procedures.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7"/>
        <w:ind w:right="1876" w:left="1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understand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should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more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specialized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tests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procedures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required,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these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explained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5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Physician or his/her designee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consent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will be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obtained.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7"/>
        <w:ind w:right="1376" w:left="1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event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unable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attend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subsequent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visits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my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child,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authorize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Gulf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Shores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Pediatrics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to treat my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child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if he/she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is brought to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clinic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by: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3962" w:leader="none"/>
          <w:tab w:val="left" w:pos="7521" w:leader="none"/>
        </w:tabs>
        <w:spacing w:before="96" w:after="0" w:line="252"/>
        <w:ind w:right="1876" w:left="1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________________________________</w:t>
        <w:tab/>
        <w:t xml:space="preserve">_______________________________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__________________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5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(name)</w:t>
        <w:tab/>
        <w:t xml:space="preserve">(relationship)</w:t>
        <w:tab/>
        <w:t xml:space="preserve">(phone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number)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3907" w:leader="none"/>
          <w:tab w:val="left" w:pos="7521" w:leader="none"/>
        </w:tabs>
        <w:spacing w:before="0" w:after="0" w:line="252"/>
        <w:ind w:right="1876" w:left="1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________________________________</w:t>
        <w:tab/>
        <w:t xml:space="preserve">_______________________________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___________________or</w:t>
      </w:r>
      <w:r>
        <w:rPr>
          <w:rFonts w:ascii="Times New Roman" w:hAnsi="Times New Roman" w:cs="Times New Roman" w:eastAsia="Times New Roman"/>
          <w:color w:val="auto"/>
          <w:spacing w:val="-5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(name)</w:t>
        <w:tab/>
        <w:t xml:space="preserve">(relationship)</w:t>
        <w:tab/>
        <w:t xml:space="preserve">(phone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number)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3907" w:leader="none"/>
          <w:tab w:val="left" w:pos="3974" w:leader="none"/>
          <w:tab w:val="left" w:pos="7594" w:leader="none"/>
        </w:tabs>
        <w:spacing w:before="0" w:after="0" w:line="252"/>
        <w:ind w:right="1876" w:left="1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________________________________</w:t>
        <w:tab/>
        <w:t xml:space="preserve">_______________________________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____________________or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(Name)</w:t>
        <w:tab/>
        <w:tab/>
        <w:t xml:space="preserve">(Relationship)</w:t>
        <w:tab/>
        <w:t xml:space="preserve">(Phone number)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***I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understand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treatment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does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include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invasive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procedures.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***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1" w:after="0" w:line="247"/>
        <w:ind w:right="1876" w:left="1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understand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consent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last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(1)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today’s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date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expire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one year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unless terminated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in writing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earlier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date.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52"/>
        <w:ind w:right="0" w:left="1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 hereby authorize Gulf Shores Pediatrics, P.C. to release any medical information or medical records regarding my child’s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medical treatment or condition, including drug/alcohol use/abuse, psychiatric evaluations/treatment, and/or AIDS testing 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AIDS (HIV) to appropriate consulting medical personnel without necessity of obtaining further permission from me, except 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required by law. When required by law, a separate authorization/consent will be provided to me with regard to releasing data or</w:t>
      </w:r>
      <w:r>
        <w:rPr>
          <w:rFonts w:ascii="Times New Roman" w:hAnsi="Times New Roman" w:cs="Times New Roman" w:eastAsia="Times New Roman"/>
          <w:color w:val="auto"/>
          <w:spacing w:val="-5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information of this nature.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If I do not authorize the release of this information, I understand the continuity of care could be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affected.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agree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assume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responsibility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refusal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exchange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information.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also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hold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physician(s),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Gulf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Shores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Pediatrics,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P.C.,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responsible for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any adverse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results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my refusal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release this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information.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52"/>
        <w:ind w:right="0" w:left="1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 authorize the release of information for processing Health Insurance claims. If I do not consent to the release of information, I</w:t>
      </w:r>
      <w:r>
        <w:rPr>
          <w:rFonts w:ascii="Times New Roman" w:hAnsi="Times New Roman" w:cs="Times New Roman" w:eastAsia="Times New Roman"/>
          <w:color w:val="auto"/>
          <w:spacing w:val="-5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understand that I am personally responsible or cause the Responsible party to be liable for all or any part of my bills 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treatment/and or Consultation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Gulf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Shores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Pediatrics, P.C.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52"/>
        <w:ind w:right="0" w:left="1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Gulf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Shores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Pediatrics,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P.C.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recognizes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medical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record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information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received/released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clinic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protected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State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Federal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confidentiality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laws.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further disclosure of this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information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is prohibited.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25" w:type="dxa"/>
      </w:tblPr>
      <w:tblGrid>
        <w:gridCol w:w="4248"/>
        <w:gridCol w:w="3365"/>
        <w:gridCol w:w="1728"/>
      </w:tblGrid>
      <w:tr>
        <w:trPr>
          <w:trHeight w:val="246" w:hRule="auto"/>
          <w:jc w:val="left"/>
        </w:trPr>
        <w:tc>
          <w:tcPr>
            <w:tcW w:w="4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_____________________________________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4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____________________________</w:t>
            </w:r>
          </w:p>
        </w:tc>
        <w:tc>
          <w:tcPr>
            <w:tcW w:w="1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______________</w:t>
            </w:r>
          </w:p>
        </w:tc>
      </w:tr>
      <w:tr>
        <w:trPr>
          <w:trHeight w:val="254" w:hRule="auto"/>
          <w:jc w:val="left"/>
        </w:trPr>
        <w:tc>
          <w:tcPr>
            <w:tcW w:w="4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Parent/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Adult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Legally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Responsible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2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Relationship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Patient</w:t>
            </w:r>
          </w:p>
        </w:tc>
        <w:tc>
          <w:tcPr>
            <w:tcW w:w="1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1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Date</w:t>
            </w:r>
          </w:p>
        </w:tc>
      </w:tr>
      <w:tr>
        <w:trPr>
          <w:trHeight w:val="246" w:hRule="auto"/>
          <w:jc w:val="left"/>
        </w:trPr>
        <w:tc>
          <w:tcPr>
            <w:tcW w:w="4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For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Minor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457" w:leader="none"/>
          <w:tab w:val="left" w:pos="7757" w:leader="none"/>
        </w:tabs>
        <w:spacing w:before="97" w:after="0" w:line="240"/>
        <w:ind w:right="0" w:left="1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_____________________________________</w:t>
        <w:tab/>
        <w:t xml:space="preserve">___________________________</w:t>
        <w:tab/>
        <w:t xml:space="preserve">_______________</w:t>
      </w:r>
    </w:p>
    <w:p>
      <w:pPr>
        <w:tabs>
          <w:tab w:val="left" w:pos="4556" w:leader="none"/>
          <w:tab w:val="left" w:pos="7817" w:leader="none"/>
        </w:tabs>
        <w:spacing w:before="13" w:after="0" w:line="240"/>
        <w:ind w:right="0" w:left="1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Witness</w:t>
        <w:tab/>
        <w:t xml:space="preserve">Medical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Record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#</w:t>
        <w:tab/>
        <w:t xml:space="preserve">Date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