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55C6" w14:textId="18E9D625" w:rsidR="00C5576C" w:rsidRPr="00656FE8" w:rsidRDefault="00656FE8" w:rsidP="00C5576C">
      <w:pPr>
        <w:rPr>
          <w:iCs/>
          <w:sz w:val="24"/>
          <w:szCs w:val="24"/>
        </w:rPr>
      </w:pPr>
      <w:r w:rsidRPr="00656FE8">
        <w:rPr>
          <w:iCs/>
          <w:sz w:val="24"/>
          <w:szCs w:val="24"/>
        </w:rPr>
        <w:t>How we are preparing to minimize your risk in the Pandemic</w:t>
      </w:r>
      <w:r>
        <w:rPr>
          <w:iCs/>
          <w:sz w:val="24"/>
          <w:szCs w:val="24"/>
        </w:rPr>
        <w:t xml:space="preserve"> </w:t>
      </w:r>
      <w:r w:rsidRPr="00656FE8">
        <w:rPr>
          <w:iCs/>
          <w:sz w:val="24"/>
          <w:szCs w:val="24"/>
        </w:rPr>
        <w:t>(in addition to what we already do)</w:t>
      </w:r>
    </w:p>
    <w:p w14:paraId="1D624C2C" w14:textId="77777777" w:rsidR="00C5576C" w:rsidRPr="00E901D6" w:rsidRDefault="00C5576C" w:rsidP="00C5576C">
      <w:pPr>
        <w:rPr>
          <w:i/>
        </w:rPr>
      </w:pPr>
    </w:p>
    <w:p w14:paraId="340D0A4E" w14:textId="77777777" w:rsidR="00E901D6" w:rsidRDefault="00E901D6" w:rsidP="00C5576C"/>
    <w:p w14:paraId="091BEE6D" w14:textId="77777777" w:rsidR="00E901D6" w:rsidRDefault="00E901D6" w:rsidP="00C5576C"/>
    <w:p w14:paraId="284CD75E" w14:textId="4FF82EE3" w:rsidR="00C5576C" w:rsidRPr="00E901D6" w:rsidRDefault="00C5576C" w:rsidP="00E901D6">
      <w:pPr>
        <w:spacing w:after="240" w:line="280" w:lineRule="exact"/>
        <w:rPr>
          <w:i/>
        </w:rPr>
      </w:pPr>
      <w:r w:rsidRPr="00E901D6">
        <w:t>Dear</w:t>
      </w:r>
      <w:r w:rsidRPr="00E901D6">
        <w:rPr>
          <w:i/>
        </w:rPr>
        <w:t xml:space="preserve"> </w:t>
      </w:r>
      <w:r w:rsidR="00656FE8">
        <w:t>Patients of Caring Touch Family Dentistry</w:t>
      </w:r>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26F23023"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F2B8D2F" w:rsid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44D4324B" w14:textId="56253B21" w:rsidR="00656FE8" w:rsidRPr="00E901D6" w:rsidRDefault="00656FE8" w:rsidP="00E901D6">
      <w:pPr>
        <w:pStyle w:val="ListParagraph"/>
        <w:numPr>
          <w:ilvl w:val="0"/>
          <w:numId w:val="5"/>
        </w:numPr>
        <w:spacing w:after="240" w:line="280" w:lineRule="exact"/>
      </w:pPr>
      <w:r>
        <w:t>Upon arrival your temperature will be checked. If your temperature reads at 100.4 or above, we will ask you to reschedule out 14 days.</w:t>
      </w:r>
    </w:p>
    <w:p w14:paraId="1E6933B2" w14:textId="23ACDF6C" w:rsidR="00E901D6" w:rsidRPr="00E901D6" w:rsidRDefault="00E901D6" w:rsidP="00E901D6">
      <w:pPr>
        <w:pStyle w:val="ListParagraph"/>
        <w:numPr>
          <w:ilvl w:val="0"/>
          <w:numId w:val="5"/>
        </w:numPr>
        <w:spacing w:after="240" w:line="280" w:lineRule="exact"/>
      </w:pPr>
      <w:r w:rsidRPr="00E901D6">
        <w:t>We have hand sanitizer that we will ask you to use when you enter the office.</w:t>
      </w:r>
      <w:r w:rsidR="00656FE8">
        <w:t xml:space="preserve"> If no hand sanitizer is present, we will ask that you immediately wash your hands when you enter and leave the building.</w:t>
      </w:r>
    </w:p>
    <w:p w14:paraId="44F10689" w14:textId="416599A7" w:rsidR="00E901D6" w:rsidRDefault="00E901D6" w:rsidP="00E901D6">
      <w:pPr>
        <w:pStyle w:val="ListParagraph"/>
        <w:numPr>
          <w:ilvl w:val="0"/>
          <w:numId w:val="5"/>
        </w:numPr>
        <w:spacing w:after="240" w:line="280" w:lineRule="exact"/>
      </w:pPr>
      <w:r w:rsidRPr="00E901D6">
        <w:t xml:space="preserve">You may see that our waiting room will </w:t>
      </w:r>
      <w:r w:rsidR="00656FE8">
        <w:t>be closed. We ask that you call from your phone to check in for your appointment. Once we are ready for you, we will call you back or ask you to enter the building to be seated.</w:t>
      </w:r>
    </w:p>
    <w:p w14:paraId="71C46219" w14:textId="577D06AC" w:rsidR="00656FE8" w:rsidRDefault="00656FE8" w:rsidP="00E901D6">
      <w:pPr>
        <w:pStyle w:val="ListParagraph"/>
        <w:numPr>
          <w:ilvl w:val="0"/>
          <w:numId w:val="5"/>
        </w:numPr>
        <w:spacing w:after="240" w:line="280" w:lineRule="exact"/>
      </w:pPr>
      <w:r>
        <w:t>We ask that all forms and paper work be filled out on-line before showing up to the office. In the event of no access to a computer we will give a form to be filled out in your vehicle.</w:t>
      </w:r>
    </w:p>
    <w:p w14:paraId="7275E998" w14:textId="6B17A440" w:rsidR="00656FE8" w:rsidRDefault="00656FE8" w:rsidP="00E901D6">
      <w:pPr>
        <w:pStyle w:val="ListParagraph"/>
        <w:numPr>
          <w:ilvl w:val="0"/>
          <w:numId w:val="5"/>
        </w:numPr>
        <w:spacing w:after="240" w:line="280" w:lineRule="exact"/>
      </w:pPr>
      <w:r>
        <w:t>We ask if possible, to please come wearing a mask.</w:t>
      </w:r>
    </w:p>
    <w:p w14:paraId="57A4DF4E" w14:textId="673812C1" w:rsidR="00656FE8" w:rsidRPr="00E901D6" w:rsidRDefault="00656FE8" w:rsidP="00E901D6">
      <w:pPr>
        <w:pStyle w:val="ListParagraph"/>
        <w:numPr>
          <w:ilvl w:val="0"/>
          <w:numId w:val="5"/>
        </w:numPr>
        <w:spacing w:after="240" w:line="280" w:lineRule="exact"/>
      </w:pPr>
      <w:r>
        <w:t>We ask that you come alone to your appointment unless there is a need for a compan</w:t>
      </w:r>
      <w:r w:rsidR="00AB6BA1">
        <w:t xml:space="preserve">ion </w:t>
      </w:r>
      <w:r>
        <w:t>(</w:t>
      </w:r>
      <w:r w:rsidR="00AB6BA1">
        <w:t>M</w:t>
      </w:r>
      <w:r>
        <w:t>inors, Special needs,</w:t>
      </w:r>
      <w:r w:rsidR="00AB6BA1">
        <w:t xml:space="preserve"> </w:t>
      </w:r>
      <w:r>
        <w:t>etc.). If there is a need for a companion</w:t>
      </w:r>
      <w:r w:rsidR="00AB6BA1">
        <w:t xml:space="preserve"> </w:t>
      </w:r>
      <w:r>
        <w:t>(minor child accomp</w:t>
      </w:r>
      <w:r w:rsidR="00AB6BA1">
        <w:t>anied by 1 parent only), we will ask that you wear a mask in the treatment room.</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057AF6DF" w14:textId="0E5B1D4F" w:rsidR="00AB6BA1" w:rsidRDefault="00E901D6" w:rsidP="00E901D6">
      <w:pPr>
        <w:pStyle w:val="ListParagraph"/>
        <w:numPr>
          <w:ilvl w:val="0"/>
          <w:numId w:val="5"/>
        </w:numPr>
        <w:spacing w:after="240" w:line="280" w:lineRule="exact"/>
      </w:pPr>
      <w:r w:rsidRPr="00E901D6">
        <w:t>We will do our best to allow greater time between patients to reduce waiting times for you</w:t>
      </w:r>
      <w:r w:rsidR="00AB6BA1">
        <w:t>.</w:t>
      </w:r>
    </w:p>
    <w:p w14:paraId="588005FD" w14:textId="78D262A3" w:rsidR="00AB6BA1" w:rsidRDefault="00AB6BA1" w:rsidP="00E901D6">
      <w:pPr>
        <w:pStyle w:val="ListParagraph"/>
        <w:numPr>
          <w:ilvl w:val="0"/>
          <w:numId w:val="5"/>
        </w:numPr>
        <w:spacing w:after="240" w:line="280" w:lineRule="exact"/>
      </w:pPr>
      <w:r>
        <w:t>We will reschedule patients in treatment rooms at the end of each appointment and have all paperwork ready for you to walk out with after your appointment.</w:t>
      </w:r>
    </w:p>
    <w:p w14:paraId="3A1F0F23" w14:textId="1DDFD307" w:rsidR="00AB6BA1" w:rsidRDefault="00AB6BA1" w:rsidP="00E901D6">
      <w:pPr>
        <w:pStyle w:val="ListParagraph"/>
        <w:numPr>
          <w:ilvl w:val="0"/>
          <w:numId w:val="5"/>
        </w:numPr>
        <w:spacing w:after="240" w:line="280" w:lineRule="exact"/>
      </w:pPr>
      <w:r>
        <w:t>We ask that if possible, payments for treatment be made the day before by phone to limit contact. We will have receipt ready for you at your appointment. If not possible, we ask for payment via credit card, however we will still accept cash and checks.</w:t>
      </w:r>
    </w:p>
    <w:p w14:paraId="73974C68" w14:textId="77777777" w:rsidR="00AB6BA1" w:rsidRDefault="00AB6BA1" w:rsidP="00AB6BA1">
      <w:pPr>
        <w:pStyle w:val="ListParagraph"/>
        <w:spacing w:after="240" w:line="280" w:lineRule="exact"/>
      </w:pPr>
    </w:p>
    <w:p w14:paraId="57FAC313" w14:textId="0EC93CA6" w:rsidR="00E901D6" w:rsidRPr="00E901D6" w:rsidRDefault="00E901D6" w:rsidP="00AB6BA1">
      <w:pPr>
        <w:pStyle w:val="ListParagraph"/>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at </w:t>
      </w:r>
      <w:r w:rsidR="00AB6BA1">
        <w:rPr>
          <w:iCs/>
        </w:rPr>
        <w:t>770-914-5112</w:t>
      </w:r>
      <w:r>
        <w:t xml:space="preserve"> o</w:t>
      </w:r>
      <w:r w:rsidRPr="00E901D6">
        <w:t>r visit our website at</w:t>
      </w:r>
      <w:r>
        <w:t xml:space="preserve"> </w:t>
      </w:r>
      <w:r w:rsidR="00AB6BA1">
        <w:rPr>
          <w:iCs/>
        </w:rPr>
        <w:t>www.caringtouchfamilydentistry.com</w:t>
      </w:r>
      <w:r w:rsidRPr="00AB6BA1">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42B64F58" w:rsidR="003027E8" w:rsidRPr="00E901D6" w:rsidRDefault="00AB6BA1" w:rsidP="00E901D6">
      <w:pPr>
        <w:spacing w:line="280" w:lineRule="exact"/>
        <w:rPr>
          <w:sz w:val="19"/>
          <w:szCs w:val="19"/>
        </w:rPr>
      </w:pPr>
      <w:r>
        <w:t>Dr. Natasha M. Lee and Caring Touch Family Dentistry Team</w:t>
      </w:r>
    </w:p>
    <w:sectPr w:rsidR="003027E8"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6C"/>
    <w:rsid w:val="000362A6"/>
    <w:rsid w:val="000A3979"/>
    <w:rsid w:val="001451FB"/>
    <w:rsid w:val="00145FEB"/>
    <w:rsid w:val="003027E8"/>
    <w:rsid w:val="006310C3"/>
    <w:rsid w:val="00656FE8"/>
    <w:rsid w:val="006C10D3"/>
    <w:rsid w:val="007523C6"/>
    <w:rsid w:val="008E3B72"/>
    <w:rsid w:val="00AB6BA1"/>
    <w:rsid w:val="00C5576C"/>
    <w:rsid w:val="00C71956"/>
    <w:rsid w:val="00E901D6"/>
    <w:rsid w:val="00EA6624"/>
    <w:rsid w:val="00F1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character" w:styleId="Hyperlink">
    <w:name w:val="Hyperlink"/>
    <w:basedOn w:val="DefaultParagraphFont"/>
    <w:uiPriority w:val="99"/>
    <w:unhideWhenUsed/>
    <w:rsid w:val="00AB6BA1"/>
    <w:rPr>
      <w:color w:val="0563C1" w:themeColor="hyperlink"/>
      <w:u w:val="single"/>
    </w:rPr>
  </w:style>
  <w:style w:type="character" w:styleId="UnresolvedMention">
    <w:name w:val="Unresolved Mention"/>
    <w:basedOn w:val="DefaultParagraphFont"/>
    <w:uiPriority w:val="99"/>
    <w:semiHidden/>
    <w:unhideWhenUsed/>
    <w:rsid w:val="00AB6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Doctor</cp:lastModifiedBy>
  <cp:revision>2</cp:revision>
  <dcterms:created xsi:type="dcterms:W3CDTF">2020-05-13T19:15:00Z</dcterms:created>
  <dcterms:modified xsi:type="dcterms:W3CDTF">2020-05-13T19:15:00Z</dcterms:modified>
</cp:coreProperties>
</file>